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7" w:rsidRPr="00A93F74" w:rsidRDefault="008272F0">
      <w:pPr>
        <w:rPr>
          <w:lang w:val="ru-RU"/>
        </w:rPr>
        <w:sectPr w:rsidR="00224387" w:rsidRPr="00A93F7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681688"/>
      <w:r>
        <w:rPr>
          <w:noProof/>
          <w:lang w:val="ru-RU" w:eastAsia="ru-RU"/>
        </w:rPr>
        <w:drawing>
          <wp:inline distT="0" distB="0" distL="0" distR="0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24387" w:rsidRPr="00A93F74" w:rsidRDefault="00A93F74" w:rsidP="00814DDF">
      <w:pPr>
        <w:spacing w:after="0" w:line="264" w:lineRule="auto"/>
        <w:jc w:val="both"/>
        <w:rPr>
          <w:lang w:val="ru-RU"/>
        </w:rPr>
      </w:pPr>
      <w:bookmarkStart w:id="2" w:name="block-14681691"/>
      <w:bookmarkEnd w:id="0"/>
      <w:r w:rsidRPr="00A93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, сформулированные в федеральной рабочей программе воспитания.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A93F7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Каждую неделю 1 час внеурочной деятельности на модуль "Подготовка к ГТО" в каждом классе, итого 135 ч. в год</w:t>
      </w:r>
      <w:bookmarkEnd w:id="3"/>
      <w:r w:rsidRPr="00A93F7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224387">
      <w:pPr>
        <w:rPr>
          <w:lang w:val="ru-RU"/>
        </w:rPr>
        <w:sectPr w:rsidR="00224387" w:rsidRPr="00A93F74">
          <w:pgSz w:w="11906" w:h="16383"/>
          <w:pgMar w:top="1134" w:right="850" w:bottom="1134" w:left="1701" w:header="720" w:footer="720" w:gutter="0"/>
          <w:cols w:space="720"/>
        </w:sect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bookmarkStart w:id="4" w:name="block-14681689"/>
      <w:bookmarkEnd w:id="2"/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24387" w:rsidRPr="00A93F74" w:rsidRDefault="00224387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24387" w:rsidRPr="00A93F74" w:rsidRDefault="00224387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82370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93F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24387" w:rsidRPr="00A93F74" w:rsidRDefault="00224387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24387" w:rsidRPr="00A93F74" w:rsidRDefault="00224387">
      <w:pPr>
        <w:rPr>
          <w:lang w:val="ru-RU"/>
        </w:rPr>
        <w:sectPr w:rsidR="00224387" w:rsidRPr="00A93F74">
          <w:pgSz w:w="11906" w:h="16383"/>
          <w:pgMar w:top="1134" w:right="850" w:bottom="1134" w:left="1701" w:header="720" w:footer="720" w:gutter="0"/>
          <w:cols w:space="720"/>
        </w:sect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4681690"/>
      <w:bookmarkEnd w:id="4"/>
      <w:bookmarkEnd w:id="9"/>
      <w:r w:rsidRPr="00A93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4387" w:rsidRPr="00A93F74" w:rsidRDefault="00224387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24387" w:rsidRPr="00A93F74" w:rsidRDefault="00A9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24387" w:rsidRPr="00A93F74" w:rsidRDefault="00A9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24387" w:rsidRPr="00A93F74" w:rsidRDefault="00A9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24387" w:rsidRPr="00A93F74" w:rsidRDefault="00A9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24387" w:rsidRPr="00A93F74" w:rsidRDefault="00A9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24387" w:rsidRPr="00A93F74" w:rsidRDefault="00A9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24387" w:rsidRPr="00A93F74" w:rsidRDefault="00224387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4387" w:rsidRPr="00A93F74" w:rsidRDefault="00A9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24387" w:rsidRPr="00A93F74" w:rsidRDefault="00A9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24387" w:rsidRPr="00A93F74" w:rsidRDefault="00A9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24387" w:rsidRPr="00A93F74" w:rsidRDefault="00A9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24387" w:rsidRPr="00A93F74" w:rsidRDefault="00A9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24387" w:rsidRPr="00A93F74" w:rsidRDefault="00A9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24387" w:rsidRPr="00A93F74" w:rsidRDefault="00A9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4387" w:rsidRPr="00A93F74" w:rsidRDefault="00A9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24387" w:rsidRPr="00A93F74" w:rsidRDefault="00A9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24387" w:rsidRPr="00A93F74" w:rsidRDefault="00A9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24387" w:rsidRPr="00A93F74" w:rsidRDefault="00A9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24387" w:rsidRPr="00A93F74" w:rsidRDefault="00A9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24387" w:rsidRPr="00A93F74" w:rsidRDefault="00A9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24387" w:rsidRPr="00A93F74" w:rsidRDefault="00A9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24387" w:rsidRPr="00A93F74" w:rsidRDefault="00A9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24387" w:rsidRPr="00A93F74" w:rsidRDefault="00A9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4387" w:rsidRPr="00A93F74" w:rsidRDefault="00A9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24387" w:rsidRPr="00A93F74" w:rsidRDefault="00A9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24387" w:rsidRPr="00A93F74" w:rsidRDefault="00A9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24387" w:rsidRPr="00A93F74" w:rsidRDefault="00A9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24387" w:rsidRPr="00A93F74" w:rsidRDefault="00A9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24387" w:rsidRPr="00A93F74" w:rsidRDefault="00A9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24387" w:rsidRPr="00A93F74" w:rsidRDefault="00A9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24387" w:rsidRPr="00A93F74" w:rsidRDefault="00A9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24387" w:rsidRPr="00A93F74" w:rsidRDefault="00A9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24387" w:rsidRPr="00A93F74" w:rsidRDefault="00A9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24387" w:rsidRPr="00A93F74" w:rsidRDefault="00A9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4387" w:rsidRPr="00A93F74" w:rsidRDefault="00A9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24387" w:rsidRPr="00A93F74" w:rsidRDefault="00A9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24387" w:rsidRPr="00A93F74" w:rsidRDefault="00A9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24387" w:rsidRPr="00A93F74" w:rsidRDefault="00A9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24387" w:rsidRPr="00A93F74" w:rsidRDefault="00A9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4387" w:rsidRPr="00A93F74" w:rsidRDefault="00A9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24387" w:rsidRPr="00A93F74" w:rsidRDefault="00A9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24387" w:rsidRPr="00A93F74" w:rsidRDefault="00A9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24387" w:rsidRDefault="00A9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4387" w:rsidRPr="00A93F74" w:rsidRDefault="00A93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24387" w:rsidRPr="00A93F74" w:rsidRDefault="00A93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24387" w:rsidRPr="00A93F74" w:rsidRDefault="00224387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224387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24387" w:rsidRPr="00A93F74" w:rsidRDefault="00A93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224387" w:rsidRPr="00A93F74" w:rsidRDefault="00224387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24387" w:rsidRPr="00A93F74" w:rsidRDefault="00A93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224387" w:rsidRPr="00A93F74" w:rsidRDefault="00224387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24387" w:rsidRPr="00A93F74" w:rsidRDefault="00A93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224387" w:rsidRPr="00A93F74" w:rsidRDefault="00224387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224387" w:rsidRPr="00A93F74" w:rsidRDefault="00224387">
      <w:pPr>
        <w:spacing w:after="0" w:line="264" w:lineRule="auto"/>
        <w:ind w:left="120"/>
        <w:jc w:val="both"/>
        <w:rPr>
          <w:lang w:val="ru-RU"/>
        </w:rPr>
      </w:pPr>
    </w:p>
    <w:p w:rsidR="00224387" w:rsidRPr="00A93F74" w:rsidRDefault="00A93F74">
      <w:pPr>
        <w:spacing w:after="0" w:line="264" w:lineRule="auto"/>
        <w:ind w:left="120"/>
        <w:jc w:val="both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4387" w:rsidRPr="00A93F74" w:rsidRDefault="00A93F74">
      <w:pPr>
        <w:spacing w:after="0" w:line="264" w:lineRule="auto"/>
        <w:ind w:firstLine="600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93F7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3F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A93F7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93F74">
        <w:rPr>
          <w:rFonts w:ascii="Times New Roman" w:hAnsi="Times New Roman"/>
          <w:color w:val="000000"/>
          <w:sz w:val="28"/>
          <w:lang w:val="ru-RU"/>
        </w:rPr>
        <w:t>);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24387" w:rsidRPr="00A93F74" w:rsidRDefault="00A93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F7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24387" w:rsidRPr="00A93F74" w:rsidRDefault="00224387">
      <w:pPr>
        <w:rPr>
          <w:lang w:val="ru-RU"/>
        </w:rPr>
        <w:sectPr w:rsidR="00224387" w:rsidRPr="00A93F74">
          <w:pgSz w:w="11906" w:h="16383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bookmarkStart w:id="22" w:name="block-14681685"/>
      <w:bookmarkEnd w:id="10"/>
      <w:r w:rsidRPr="00A93F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2622"/>
        <w:gridCol w:w="948"/>
        <w:gridCol w:w="1841"/>
        <w:gridCol w:w="1910"/>
        <w:gridCol w:w="5893"/>
      </w:tblGrid>
      <w:tr w:rsidR="00224387" w:rsidTr="00E7731E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 w:rsidTr="00E77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</w:tr>
      <w:tr w:rsidR="00224387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24387" w:rsidRPr="008272F0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Default="00E7731E" w:rsidP="00E7731E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7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224387" w:rsidRPr="00E7731E" w:rsidRDefault="008272F0" w:rsidP="00E7731E">
            <w:pPr>
              <w:spacing w:after="0"/>
              <w:ind w:left="135"/>
              <w:rPr>
                <w:lang w:val="ru-RU"/>
              </w:rPr>
            </w:pPr>
            <w:hyperlink r:id="rId8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/4185/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/168936</w:t>
              </w:r>
            </w:hyperlink>
            <w:r w:rsidR="00A93F74" w:rsidRPr="00E7731E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224387" w:rsidTr="00E77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24387" w:rsidRPr="008272F0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Default="00E7731E" w:rsidP="00E7731E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9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224387" w:rsidRPr="00E7731E" w:rsidRDefault="008272F0" w:rsidP="00E7731E">
            <w:pPr>
              <w:spacing w:after="0"/>
              <w:ind w:left="135"/>
              <w:rPr>
                <w:lang w:val="ru-RU"/>
              </w:rPr>
            </w:pPr>
            <w:hyperlink r:id="rId10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/5736/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/168916/</w:t>
              </w:r>
            </w:hyperlink>
            <w:r w:rsidR="00A93F74" w:rsidRPr="00E7731E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224387" w:rsidTr="00E77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7731E" w:rsidRPr="008272F0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Default="00E7731E" w:rsidP="00E7731E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11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E7731E" w:rsidRPr="0079747B" w:rsidRDefault="008272F0" w:rsidP="00E7731E">
            <w:pPr>
              <w:spacing w:after="0"/>
              <w:ind w:left="135"/>
              <w:rPr>
                <w:lang w:val="ru-RU"/>
              </w:rPr>
            </w:pPr>
            <w:hyperlink r:id="rId12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/5097/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/326357/</w:t>
              </w:r>
            </w:hyperlink>
          </w:p>
        </w:tc>
      </w:tr>
      <w:tr w:rsidR="00E7731E" w:rsidRPr="008272F0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Default="00E7731E" w:rsidP="00E7731E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13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E7731E" w:rsidRPr="0079747B" w:rsidRDefault="008272F0" w:rsidP="00E7731E">
            <w:pPr>
              <w:spacing w:after="0"/>
              <w:ind w:left="135"/>
              <w:rPr>
                <w:lang w:val="ru-RU"/>
              </w:rPr>
            </w:pPr>
            <w:hyperlink r:id="rId14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/5566/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7731E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/168978/</w:t>
              </w:r>
            </w:hyperlink>
          </w:p>
        </w:tc>
      </w:tr>
      <w:tr w:rsidR="00E7731E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Pr="00A93F74" w:rsidRDefault="00E7731E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Pr="00652C76" w:rsidRDefault="008272F0" w:rsidP="00E7731E">
            <w:pPr>
              <w:spacing w:after="0"/>
              <w:ind w:left="135"/>
            </w:pPr>
            <w:hyperlink r:id="rId15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224387" w:rsidTr="00E77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7731E" w:rsidRPr="00E7731E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Pr="00652C76" w:rsidRDefault="008272F0" w:rsidP="00E7731E">
            <w:pPr>
              <w:spacing w:after="0"/>
              <w:ind w:left="135"/>
            </w:pPr>
            <w:hyperlink r:id="rId16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E7731E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Pr="00FD5B0B" w:rsidRDefault="008272F0" w:rsidP="00FD5B0B">
            <w:pPr>
              <w:spacing w:after="0"/>
            </w:pPr>
            <w:hyperlink r:id="rId17"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/6180/</w:t>
              </w:r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D5B0B" w:rsidRPr="00FD5B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7731E" w:rsidRPr="00FD5B0B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Pr="00FD5B0B" w:rsidRDefault="008272F0">
            <w:pPr>
              <w:spacing w:after="0"/>
              <w:ind w:left="135"/>
            </w:pPr>
            <w:hyperlink r:id="rId18"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E7731E" w:rsidRPr="00E7731E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Pr="00E7731E" w:rsidRDefault="008272F0">
            <w:pPr>
              <w:spacing w:after="0"/>
              <w:ind w:left="135"/>
            </w:pPr>
            <w:hyperlink r:id="rId19"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/4144/</w:t>
              </w:r>
              <w:r w:rsidR="00E7731E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7731E" w:rsidRPr="00E7731E">
                <w:rPr>
                  <w:rFonts w:ascii="Times New Roman" w:hAnsi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E7731E" w:rsidTr="00E77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31E" w:rsidRDefault="00E7731E"/>
        </w:tc>
      </w:tr>
      <w:tr w:rsidR="00E7731E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31E" w:rsidRPr="00A93F74" w:rsidRDefault="00E7731E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7731E" w:rsidTr="00E7731E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E7731E" w:rsidRPr="00A93F74" w:rsidRDefault="00E7731E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Pr="00FD5B0B" w:rsidRDefault="008272F0">
            <w:pPr>
              <w:spacing w:after="0"/>
              <w:ind w:left="135"/>
              <w:rPr>
                <w:lang w:val="ru-RU"/>
              </w:rPr>
            </w:pPr>
            <w:hyperlink r:id="rId20">
              <w:r w:rsidR="00FD5B0B" w:rsidRPr="00652C76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E7731E" w:rsidTr="00E77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31E" w:rsidRDefault="00E7731E"/>
        </w:tc>
      </w:tr>
      <w:tr w:rsidR="00E7731E" w:rsidTr="00E77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31E" w:rsidRPr="00A93F74" w:rsidRDefault="00E7731E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31E" w:rsidRDefault="00E7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E7731E" w:rsidRDefault="00E7731E"/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306"/>
        <w:gridCol w:w="1021"/>
        <w:gridCol w:w="1841"/>
        <w:gridCol w:w="1910"/>
        <w:gridCol w:w="4951"/>
      </w:tblGrid>
      <w:tr w:rsidR="007643BB" w:rsidTr="00D32BF9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7643BB" w:rsidTr="00D32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</w:tr>
      <w:tr w:rsidR="00224387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643BB" w:rsidRPr="008272F0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7643BB" w:rsidRPr="007643BB" w:rsidRDefault="008272F0" w:rsidP="007643BB">
            <w:pPr>
              <w:spacing w:after="0"/>
            </w:pPr>
            <w:hyperlink r:id="rId21"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/5132/</w:t>
              </w:r>
              <w:r w:rsidR="007643BB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643BB" w:rsidRPr="007643BB">
                <w:rPr>
                  <w:rFonts w:ascii="Times New Roman" w:hAnsi="Times New Roman"/>
                  <w:color w:val="0000FF"/>
                  <w:u w:val="single"/>
                </w:rPr>
                <w:t>/278909/</w:t>
              </w:r>
            </w:hyperlink>
          </w:p>
          <w:p w:rsidR="00224387" w:rsidRPr="007643BB" w:rsidRDefault="007643BB" w:rsidP="007643BB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22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643BB" w:rsidRPr="008272F0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Default="00D32BF9" w:rsidP="00D32BF9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23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224387" w:rsidRPr="007643BB" w:rsidRDefault="008272F0" w:rsidP="00D32BF9">
            <w:pPr>
              <w:spacing w:after="0"/>
              <w:ind w:left="135"/>
              <w:rPr>
                <w:lang w:val="ru-RU"/>
              </w:rPr>
            </w:pPr>
            <w:hyperlink r:id="rId24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/4162/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32BF9" w:rsidRPr="00797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/190628/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32BF9" w:rsidRPr="008272F0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886BE6">
            <w:pPr>
              <w:spacing w:after="0"/>
              <w:ind w:left="135"/>
            </w:pPr>
            <w:hyperlink r:id="rId25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  <w:p w:rsidR="00D32BF9" w:rsidRPr="0079747B" w:rsidRDefault="00D32BF9" w:rsidP="00886BE6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26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652C76" w:rsidRDefault="008272F0" w:rsidP="00886BE6">
            <w:pPr>
              <w:spacing w:after="0"/>
              <w:ind w:left="135"/>
            </w:pPr>
            <w:hyperlink r:id="rId27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32BF9" w:rsidRPr="008272F0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D32BF9">
            <w:pPr>
              <w:spacing w:after="0"/>
              <w:ind w:left="135"/>
            </w:pPr>
            <w:hyperlink r:id="rId28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https://resh.edu.ru/subject/lesson/6160/start/223981/</w:t>
              </w:r>
            </w:hyperlink>
          </w:p>
          <w:p w:rsidR="00D32BF9" w:rsidRPr="00D32BF9" w:rsidRDefault="00D32BF9" w:rsidP="00D32BF9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://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www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.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fizkult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-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ura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.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ru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/</w:t>
            </w:r>
          </w:p>
        </w:tc>
      </w:tr>
      <w:tr w:rsidR="00D32BF9" w:rsidRPr="00D32BF9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D32BF9">
            <w:pPr>
              <w:spacing w:after="0"/>
            </w:pPr>
            <w:hyperlink r:id="rId29" w:history="1">
              <w:r w:rsidR="00D32BF9" w:rsidRPr="00E54ED0">
                <w:rPr>
                  <w:rStyle w:val="ab"/>
                  <w:rFonts w:ascii="Times New Roman" w:hAnsi="Times New Roman"/>
                </w:rPr>
                <w:t>https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://</w:t>
              </w:r>
              <w:r w:rsidR="00D32BF9" w:rsidRPr="00E54ED0">
                <w:rPr>
                  <w:rStyle w:val="ab"/>
                  <w:rFonts w:ascii="Times New Roman" w:hAnsi="Times New Roman"/>
                </w:rPr>
                <w:t>resh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.</w:t>
              </w:r>
              <w:r w:rsidR="00D32BF9" w:rsidRPr="00E54ED0">
                <w:rPr>
                  <w:rStyle w:val="ab"/>
                  <w:rFonts w:ascii="Times New Roman" w:hAnsi="Times New Roman"/>
                </w:rPr>
                <w:t>edu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.</w:t>
              </w:r>
              <w:r w:rsidR="00D32BF9" w:rsidRPr="00E54ED0">
                <w:rPr>
                  <w:rStyle w:val="ab"/>
                  <w:rFonts w:ascii="Times New Roman" w:hAnsi="Times New Roman"/>
                </w:rPr>
                <w:t>ru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/</w:t>
              </w:r>
              <w:r w:rsidR="00D32BF9" w:rsidRPr="00E54ED0">
                <w:rPr>
                  <w:rStyle w:val="ab"/>
                  <w:rFonts w:ascii="Times New Roman" w:hAnsi="Times New Roman"/>
                </w:rPr>
                <w:t>subject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/</w:t>
              </w:r>
              <w:r w:rsidR="00D32BF9" w:rsidRPr="00E54ED0">
                <w:rPr>
                  <w:rStyle w:val="ab"/>
                  <w:rFonts w:ascii="Times New Roman" w:hAnsi="Times New Roman"/>
                </w:rPr>
                <w:t>lesson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/6180/</w:t>
              </w:r>
              <w:r w:rsidR="00D32BF9" w:rsidRPr="00E54ED0">
                <w:rPr>
                  <w:rStyle w:val="ab"/>
                  <w:rFonts w:ascii="Times New Roman" w:hAnsi="Times New Roman"/>
                </w:rPr>
                <w:t>start</w:t>
              </w:r>
              <w:r w:rsidR="00D32BF9" w:rsidRPr="00D32BF9">
                <w:rPr>
                  <w:rStyle w:val="ab"/>
                  <w:rFonts w:ascii="Times New Roman" w:hAnsi="Times New Roman"/>
                </w:rPr>
                <w:t>/</w:t>
              </w:r>
            </w:hyperlink>
            <w:r w:rsidR="00D32BF9" w:rsidRPr="00D32BF9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652C76" w:rsidRDefault="008272F0" w:rsidP="00886BE6">
            <w:pPr>
              <w:spacing w:after="0"/>
              <w:ind w:left="135"/>
            </w:pPr>
            <w:hyperlink r:id="rId30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https://resh.edu.ru/subject/lesson/4317/start/190959/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652C76" w:rsidRDefault="008272F0" w:rsidP="00886BE6">
            <w:pPr>
              <w:spacing w:after="0"/>
              <w:ind w:left="135"/>
            </w:pPr>
            <w:hyperlink r:id="rId31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https://resh.edu.ru/subject/lesson/3520/start/224142/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32BF9" w:rsidRPr="00D32BF9" w:rsidTr="00D32BF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>
            <w:pPr>
              <w:spacing w:after="0"/>
              <w:ind w:left="135"/>
              <w:rPr>
                <w:lang w:val="ru-RU"/>
              </w:rPr>
            </w:pPr>
            <w:hyperlink r:id="rId32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1"/>
        <w:gridCol w:w="996"/>
        <w:gridCol w:w="1841"/>
        <w:gridCol w:w="1910"/>
        <w:gridCol w:w="4951"/>
      </w:tblGrid>
      <w:tr w:rsidR="00224387" w:rsidTr="00D32BF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3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 w:rsidTr="00D32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</w:tr>
      <w:tr w:rsidR="00224387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24387" w:rsidRPr="008272F0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D32BF9">
            <w:pPr>
              <w:spacing w:after="0"/>
              <w:ind w:left="135"/>
            </w:pPr>
            <w:hyperlink r:id="rId33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https://resh.edu.ru/subject/lesson/6172/start/192778/</w:t>
              </w:r>
            </w:hyperlink>
          </w:p>
          <w:p w:rsidR="00224387" w:rsidRPr="00D32BF9" w:rsidRDefault="00D32BF9" w:rsidP="00D32BF9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://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www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.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fizkult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-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ura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.</w:t>
            </w:r>
            <w:r w:rsidRPr="0029622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ru</w:t>
            </w:r>
            <w:r w:rsidRPr="0079747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/</w:t>
            </w:r>
          </w:p>
        </w:tc>
      </w:tr>
      <w:tr w:rsidR="00224387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32BF9" w:rsidRPr="008272F0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79747B" w:rsidRDefault="008272F0" w:rsidP="00886BE6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D32BF9" w:rsidRPr="00434E7B">
                <w:rPr>
                  <w:rStyle w:val="ab"/>
                  <w:rFonts w:ascii="Times New Roman" w:hAnsi="Times New Roman"/>
                </w:rPr>
                <w:t>https://resh.edu.ru/subject/lesson/6012/start/192804/</w:t>
              </w:r>
            </w:hyperlink>
          </w:p>
          <w:p w:rsidR="00D32BF9" w:rsidRPr="0079747B" w:rsidRDefault="00D32BF9" w:rsidP="00886BE6">
            <w:pPr>
              <w:spacing w:after="0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35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652C76" w:rsidRDefault="008272F0" w:rsidP="00886BE6">
            <w:pPr>
              <w:spacing w:after="0"/>
              <w:ind w:left="135"/>
            </w:pPr>
            <w:hyperlink r:id="rId36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652C76" w:rsidRDefault="008272F0" w:rsidP="00886BE6">
            <w:pPr>
              <w:spacing w:after="0"/>
              <w:ind w:left="135"/>
            </w:pPr>
            <w:hyperlink r:id="rId37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2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652C76" w:rsidRDefault="008272F0" w:rsidP="00886BE6">
            <w:pPr>
              <w:spacing w:after="0"/>
              <w:ind w:left="135"/>
            </w:pPr>
            <w:hyperlink r:id="rId38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D32BF9" w:rsidRPr="008272F0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886BE6">
            <w:pPr>
              <w:spacing w:after="0"/>
              <w:ind w:left="135"/>
            </w:pPr>
            <w:hyperlink r:id="rId39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  <w:p w:rsidR="00D32BF9" w:rsidRPr="0079747B" w:rsidRDefault="00D32BF9" w:rsidP="00886BE6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40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886BE6">
            <w:pPr>
              <w:spacing w:after="0"/>
              <w:ind w:left="135"/>
            </w:pPr>
            <w:hyperlink r:id="rId41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/3540/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/279013/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 w:rsidP="00886BE6">
            <w:pPr>
              <w:spacing w:after="0"/>
              <w:ind w:left="135"/>
            </w:pPr>
            <w:hyperlink r:id="rId42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/5131/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/226553/</w:t>
              </w:r>
            </w:hyperlink>
          </w:p>
        </w:tc>
      </w:tr>
      <w:tr w:rsidR="00D32BF9" w:rsidRP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D32BF9">
            <w:pPr>
              <w:spacing w:after="0"/>
              <w:ind w:left="135"/>
            </w:pPr>
            <w:proofErr w:type="gramStart"/>
            <w:r w:rsidRPr="00D32BF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>/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>/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>/6180/</w:instrTex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instrText xml:space="preserve">/"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E54ED0">
              <w:rPr>
                <w:rStyle w:val="ab"/>
                <w:rFonts w:ascii="Times New Roman" w:hAnsi="Times New Roman"/>
              </w:rPr>
              <w:t>https</w:t>
            </w:r>
            <w:r w:rsidRPr="00D32BF9">
              <w:rPr>
                <w:rStyle w:val="ab"/>
                <w:rFonts w:ascii="Times New Roman" w:hAnsi="Times New Roman"/>
              </w:rPr>
              <w:t>://</w:t>
            </w:r>
            <w:r w:rsidRPr="00E54ED0">
              <w:rPr>
                <w:rStyle w:val="ab"/>
                <w:rFonts w:ascii="Times New Roman" w:hAnsi="Times New Roman"/>
              </w:rPr>
              <w:t>resh</w:t>
            </w:r>
            <w:r w:rsidRPr="00D32BF9">
              <w:rPr>
                <w:rStyle w:val="ab"/>
                <w:rFonts w:ascii="Times New Roman" w:hAnsi="Times New Roman"/>
              </w:rPr>
              <w:t>.</w:t>
            </w:r>
            <w:r w:rsidRPr="00E54ED0">
              <w:rPr>
                <w:rStyle w:val="ab"/>
                <w:rFonts w:ascii="Times New Roman" w:hAnsi="Times New Roman"/>
              </w:rPr>
              <w:t>edu</w:t>
            </w:r>
            <w:r w:rsidRPr="00D32BF9">
              <w:rPr>
                <w:rStyle w:val="ab"/>
                <w:rFonts w:ascii="Times New Roman" w:hAnsi="Times New Roman"/>
              </w:rPr>
              <w:t>.</w:t>
            </w:r>
            <w:r w:rsidRPr="00E54ED0">
              <w:rPr>
                <w:rStyle w:val="ab"/>
                <w:rFonts w:ascii="Times New Roman" w:hAnsi="Times New Roman"/>
              </w:rPr>
              <w:t>ru</w:t>
            </w:r>
            <w:r w:rsidRPr="00D32BF9">
              <w:rPr>
                <w:rStyle w:val="ab"/>
                <w:rFonts w:ascii="Times New Roman" w:hAnsi="Times New Roman"/>
              </w:rPr>
              <w:t>/</w:t>
            </w:r>
            <w:r w:rsidRPr="00E54ED0">
              <w:rPr>
                <w:rStyle w:val="ab"/>
                <w:rFonts w:ascii="Times New Roman" w:hAnsi="Times New Roman"/>
              </w:rPr>
              <w:t>subject</w:t>
            </w:r>
            <w:r w:rsidRPr="00D32BF9">
              <w:rPr>
                <w:rStyle w:val="ab"/>
                <w:rFonts w:ascii="Times New Roman" w:hAnsi="Times New Roman"/>
              </w:rPr>
              <w:t>/</w:t>
            </w:r>
            <w:r w:rsidRPr="00E54ED0">
              <w:rPr>
                <w:rStyle w:val="ab"/>
                <w:rFonts w:ascii="Times New Roman" w:hAnsi="Times New Roman"/>
              </w:rPr>
              <w:t>lesson</w:t>
            </w:r>
            <w:r w:rsidRPr="00D32BF9">
              <w:rPr>
                <w:rStyle w:val="ab"/>
                <w:rFonts w:ascii="Times New Roman" w:hAnsi="Times New Roman"/>
              </w:rPr>
              <w:t>/6180/</w:t>
            </w:r>
            <w:r w:rsidRPr="00E54ED0">
              <w:rPr>
                <w:rStyle w:val="ab"/>
                <w:rFonts w:ascii="Times New Roman" w:hAnsi="Times New Roman"/>
              </w:rPr>
              <w:t>start</w:t>
            </w:r>
            <w:r w:rsidRPr="00D32BF9">
              <w:rPr>
                <w:rStyle w:val="ab"/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D32BF9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D32BF9">
            <w:pPr>
              <w:spacing w:after="0"/>
              <w:ind w:left="135"/>
              <w:rPr>
                <w:lang w:val="ru-RU"/>
              </w:rPr>
            </w:pPr>
          </w:p>
        </w:tc>
      </w:tr>
      <w:tr w:rsidR="00D32BF9" w:rsidRP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>
            <w:pPr>
              <w:spacing w:after="0"/>
              <w:ind w:left="135"/>
            </w:pPr>
            <w:hyperlink r:id="rId43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/6184/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</w:rPr>
                <w:t>/194204/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32BF9" w:rsidRPr="00D32BF9" w:rsidTr="00D32B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Pr="00D32BF9" w:rsidRDefault="008272F0">
            <w:pPr>
              <w:spacing w:after="0"/>
              <w:ind w:left="135"/>
              <w:rPr>
                <w:lang w:val="ru-RU"/>
              </w:rPr>
            </w:pPr>
            <w:hyperlink r:id="rId44"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2BF9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2BF9" w:rsidRPr="00D32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  <w:tr w:rsidR="00D32BF9" w:rsidTr="00D3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9" w:rsidRPr="00A93F74" w:rsidRDefault="00D32BF9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BF9" w:rsidRDefault="00D32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32BF9" w:rsidRDefault="00D32BF9"/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327"/>
        <w:gridCol w:w="985"/>
        <w:gridCol w:w="1841"/>
        <w:gridCol w:w="1910"/>
        <w:gridCol w:w="4951"/>
      </w:tblGrid>
      <w:tr w:rsidR="00224387" w:rsidTr="0003210C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3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 w:rsidTr="00032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</w:tr>
      <w:tr w:rsidR="00224387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24387" w:rsidRPr="008272F0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03210C">
            <w:pPr>
              <w:spacing w:after="0"/>
              <w:ind w:left="135"/>
            </w:pPr>
            <w:hyperlink r:id="rId45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https://resh.edu.ru/subject/lesson/5132/start/278909/</w:t>
              </w:r>
            </w:hyperlink>
          </w:p>
          <w:p w:rsidR="00224387" w:rsidRPr="0003210C" w:rsidRDefault="0003210C" w:rsidP="0003210C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46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A93F74" w:rsidRPr="0003210C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224387" w:rsidTr="0003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224387"/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210C" w:rsidRPr="008272F0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886BE6">
            <w:pPr>
              <w:spacing w:after="0"/>
              <w:ind w:left="135"/>
            </w:pPr>
            <w:hyperlink r:id="rId47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  <w:p w:rsidR="0003210C" w:rsidRPr="0079747B" w:rsidRDefault="0003210C" w:rsidP="00886BE6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48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03210C" w:rsidRPr="008272F0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Pr="00A93F74" w:rsidRDefault="0003210C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886BE6">
            <w:pPr>
              <w:spacing w:after="0"/>
              <w:ind w:left="135"/>
            </w:pPr>
            <w:hyperlink r:id="rId49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  <w:p w:rsidR="0003210C" w:rsidRPr="0079747B" w:rsidRDefault="0003210C" w:rsidP="00886BE6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50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0C" w:rsidRDefault="0003210C"/>
        </w:tc>
      </w:tr>
      <w:tr w:rsidR="00032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2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210C" w:rsidRPr="008272F0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Pr="00A93F74" w:rsidRDefault="0003210C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886BE6">
            <w:pPr>
              <w:spacing w:after="0"/>
              <w:ind w:left="135"/>
            </w:pPr>
            <w:hyperlink r:id="rId51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  <w:p w:rsidR="0003210C" w:rsidRPr="0079747B" w:rsidRDefault="0003210C" w:rsidP="00886BE6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52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652C76" w:rsidRDefault="008272F0" w:rsidP="00886BE6">
            <w:pPr>
              <w:spacing w:after="0"/>
              <w:ind w:left="135"/>
            </w:pPr>
            <w:hyperlink r:id="rId53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0C" w:rsidRDefault="0003210C"/>
        </w:tc>
      </w:tr>
      <w:tr w:rsidR="0003210C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0C" w:rsidRPr="00A93F74" w:rsidRDefault="0003210C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210C" w:rsidRPr="008272F0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886BE6">
            <w:pPr>
              <w:spacing w:after="0"/>
              <w:ind w:left="135"/>
            </w:pPr>
            <w:hyperlink r:id="rId54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/6188/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/194632/</w:t>
              </w:r>
            </w:hyperlink>
          </w:p>
          <w:p w:rsidR="0003210C" w:rsidRPr="0079747B" w:rsidRDefault="0003210C" w:rsidP="00886BE6">
            <w:pPr>
              <w:spacing w:after="0"/>
              <w:ind w:left="135"/>
              <w:rPr>
                <w:lang w:val="ru-RU"/>
              </w:rPr>
            </w:pPr>
            <w:r w:rsidRPr="007974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Сайт «ФизкультУра» </w:t>
            </w:r>
            <w:hyperlink r:id="rId55" w:history="1"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fizkult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ura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29622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7974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886BE6">
            <w:pPr>
              <w:spacing w:after="0"/>
              <w:ind w:left="135"/>
            </w:pPr>
            <w:hyperlink r:id="rId56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/3617/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/224459/</w:t>
              </w:r>
            </w:hyperlink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8272F0" w:rsidP="00886BE6">
            <w:pPr>
              <w:spacing w:after="0"/>
              <w:ind w:left="135"/>
            </w:pPr>
            <w:hyperlink r:id="rId57"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/5168/</w:t>
              </w:r>
              <w:r w:rsidR="0003210C" w:rsidRPr="00652C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3210C" w:rsidRPr="000321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03210C" w:rsidP="0003210C">
            <w:pPr>
              <w:spacing w:after="0"/>
              <w:rPr>
                <w:lang w:val="ru-RU"/>
              </w:rPr>
            </w:pPr>
          </w:p>
        </w:tc>
      </w:tr>
      <w:tr w:rsidR="0003210C" w:rsidRPr="0003210C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03210C" w:rsidP="0003210C">
            <w:pPr>
              <w:spacing w:after="0"/>
            </w:pPr>
            <w:r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/6190/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03210C">
              <w:rPr>
                <w:rFonts w:ascii="Times New Roman" w:hAnsi="Times New Roman"/>
                <w:color w:val="0000FF"/>
                <w:u w:val="single"/>
              </w:rPr>
              <w:t>/195259/</w:t>
            </w:r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0C" w:rsidRDefault="0003210C"/>
        </w:tc>
      </w:tr>
      <w:tr w:rsidR="0003210C" w:rsidRPr="0082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0C" w:rsidRPr="00A93F74" w:rsidRDefault="0003210C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03210C" w:rsidRPr="00A93F74" w:rsidRDefault="0003210C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Pr="0003210C" w:rsidRDefault="0003210C">
            <w:pPr>
              <w:spacing w:after="0"/>
              <w:ind w:left="135"/>
              <w:rPr>
                <w:lang w:val="ru-RU"/>
              </w:rPr>
            </w:pPr>
            <w:r w:rsidRPr="0003210C">
              <w:rPr>
                <w:rFonts w:ascii="Times New Roman" w:hAnsi="Times New Roman"/>
                <w:color w:val="000000"/>
                <w:sz w:val="24"/>
              </w:rPr>
              <w:t xml:space="preserve">https://www.gto.ru </w:t>
            </w:r>
          </w:p>
        </w:tc>
      </w:tr>
      <w:tr w:rsidR="0003210C" w:rsidTr="0003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0C" w:rsidRDefault="0003210C"/>
        </w:tc>
      </w:tr>
      <w:tr w:rsidR="0003210C" w:rsidTr="00032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0C" w:rsidRPr="00A93F74" w:rsidRDefault="0003210C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0C" w:rsidRDefault="00032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210C" w:rsidRDefault="0003210C"/>
        </w:tc>
      </w:tr>
    </w:tbl>
    <w:p w:rsidR="00224387" w:rsidRPr="00327B87" w:rsidRDefault="00224387">
      <w:pPr>
        <w:rPr>
          <w:lang w:val="ru-RU"/>
        </w:rPr>
        <w:sectPr w:rsidR="00224387" w:rsidRPr="0032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Pr="00327B87" w:rsidRDefault="00224387">
      <w:pPr>
        <w:rPr>
          <w:lang w:val="ru-RU"/>
        </w:rPr>
        <w:sectPr w:rsidR="00224387" w:rsidRPr="0032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 w:rsidP="00327B87">
      <w:pPr>
        <w:spacing w:after="0"/>
      </w:pPr>
      <w:bookmarkStart w:id="23" w:name="block-146816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22438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игровых площадок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4398"/>
        <w:gridCol w:w="2627"/>
        <w:gridCol w:w="2507"/>
        <w:gridCol w:w="2538"/>
      </w:tblGrid>
      <w:tr w:rsidR="00224387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баскетбола: мяч среднему 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 соседу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4319"/>
        <w:gridCol w:w="2675"/>
        <w:gridCol w:w="2542"/>
        <w:gridCol w:w="2570"/>
      </w:tblGrid>
      <w:tr w:rsidR="00224387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на месте.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на месте в треугольниках, квадратах, круге.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правой и левой рукой на месте, шагом.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правой и левой рукой бегом.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Бросок двумя руками от груди.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Подбрасывание волейбольного мяча и ловля двумя руками с одним-двумя хлопками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Подбрасывание волейбольного мяча и ловля двумя руками с отскоком от пола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Перебрасывание мяча в парах через сетку одной рукой от плеча с ловлей двумя руками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 подвижными играми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Сохранение и укрепление здоровья через ВФСК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224387">
            <w:pPr>
              <w:spacing w:after="0"/>
              <w:ind w:left="135"/>
              <w:jc w:val="center"/>
            </w:pP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87 </w:t>
            </w:r>
          </w:p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A9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4360"/>
        <w:gridCol w:w="2652"/>
        <w:gridCol w:w="2524"/>
        <w:gridCol w:w="2554"/>
      </w:tblGrid>
      <w:tr w:rsidR="00224387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87" w:rsidRDefault="00224387"/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387" w:rsidRDefault="00224387">
            <w:pPr>
              <w:spacing w:after="0"/>
              <w:ind w:left="135"/>
            </w:pP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387" w:rsidRDefault="00224387">
            <w:pPr>
              <w:spacing w:after="0"/>
              <w:ind w:left="135"/>
            </w:pP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полосы препятствий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и в полной координации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на месте в треугольниках, квадратах, круге.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правой и левой рукой бегом.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правой и левой рукой на месте, шагом.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в движении.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упрощённым правилам мини-баскетбол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Подбрасывание волейбольного мяча и ловля двумя руками с отскоком от пола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Перебрасывание мяча в парах через сетку двумя руками от груди, из-за головы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Перебрасывание мяча в парах через сетку одной рукой от плеча с ловлей двумя руками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упрощенным правилам в волейбол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упрощённым правилам мини-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упрощённым правилам мини-футбол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Кросс 1500м.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4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87" w:rsidRPr="00A93F74" w:rsidRDefault="00A93F74">
            <w:pPr>
              <w:spacing w:after="0"/>
              <w:ind w:left="135"/>
              <w:rPr>
                <w:lang w:val="ru-RU"/>
              </w:rPr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 w:rsidRPr="00A93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4387" w:rsidRDefault="00A9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89 </w:t>
            </w:r>
          </w:p>
        </w:tc>
      </w:tr>
    </w:tbl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Default="00224387">
      <w:pPr>
        <w:sectPr w:rsidR="00224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387" w:rsidRPr="00327B87" w:rsidRDefault="00A93F74">
      <w:pPr>
        <w:spacing w:after="0"/>
        <w:ind w:left="120"/>
        <w:rPr>
          <w:lang w:val="ru-RU"/>
        </w:rPr>
      </w:pPr>
      <w:bookmarkStart w:id="24" w:name="block-14681687"/>
      <w:bookmarkEnd w:id="23"/>
      <w:r w:rsidRPr="00327B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4387" w:rsidRDefault="00A93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387" w:rsidRPr="00327B87" w:rsidRDefault="00327B87" w:rsidP="00327B87">
      <w:pPr>
        <w:spacing w:after="0" w:line="480" w:lineRule="auto"/>
        <w:ind w:left="120"/>
        <w:rPr>
          <w:lang w:val="ru-RU"/>
        </w:rPr>
      </w:pPr>
      <w:r w:rsidRPr="00675DF0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‌• Физическая культура, 1-4 классы/ Лях В.И., Акционерное общество «Издательство «Просвещение»</w:t>
      </w:r>
    </w:p>
    <w:p w:rsidR="00224387" w:rsidRPr="00327B87" w:rsidRDefault="00224387">
      <w:pPr>
        <w:spacing w:after="0"/>
        <w:ind w:left="120"/>
        <w:rPr>
          <w:lang w:val="ru-RU"/>
        </w:rPr>
      </w:pPr>
    </w:p>
    <w:p w:rsidR="00224387" w:rsidRPr="00327B87" w:rsidRDefault="00A93F74">
      <w:pPr>
        <w:spacing w:after="0" w:line="480" w:lineRule="auto"/>
        <w:ind w:left="120"/>
        <w:rPr>
          <w:lang w:val="ru-RU"/>
        </w:rPr>
      </w:pPr>
      <w:r w:rsidRPr="00327B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4387" w:rsidRPr="00327B87" w:rsidRDefault="00224387">
      <w:pPr>
        <w:spacing w:after="0" w:line="480" w:lineRule="auto"/>
        <w:ind w:left="120"/>
        <w:rPr>
          <w:lang w:val="ru-RU"/>
        </w:rPr>
      </w:pPr>
    </w:p>
    <w:p w:rsidR="00224387" w:rsidRPr="00327B87" w:rsidRDefault="00224387">
      <w:pPr>
        <w:spacing w:after="0"/>
        <w:ind w:left="120"/>
        <w:rPr>
          <w:lang w:val="ru-RU"/>
        </w:rPr>
      </w:pPr>
    </w:p>
    <w:p w:rsidR="00224387" w:rsidRPr="00A93F74" w:rsidRDefault="00A93F74">
      <w:pPr>
        <w:spacing w:after="0" w:line="480" w:lineRule="auto"/>
        <w:ind w:left="120"/>
        <w:rPr>
          <w:lang w:val="ru-RU"/>
        </w:rPr>
      </w:pPr>
      <w:r w:rsidRPr="00A93F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7B87" w:rsidRPr="00675DF0" w:rsidRDefault="00327B87" w:rsidP="00327B87">
      <w:pPr>
        <w:spacing w:before="100" w:beforeAutospacing="1" w:after="100" w:afterAutospacing="1" w:line="259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75DF0">
        <w:rPr>
          <w:color w:val="333333"/>
          <w:shd w:val="clear" w:color="auto" w:fill="FFFFFF"/>
          <w:lang w:val="ru-RU"/>
        </w:rPr>
        <w:t>‌</w:t>
      </w:r>
      <w:r w:rsidRPr="00675D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Сайт «ФизкультУра» </w:t>
      </w:r>
      <w:hyperlink r:id="rId58" w:history="1">
        <w:r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http://www.fizkult-ura.ru/</w:t>
        </w:r>
      </w:hyperlink>
    </w:p>
    <w:p w:rsidR="00327B87" w:rsidRPr="00675DF0" w:rsidRDefault="00327B87" w:rsidP="00327B87">
      <w:pPr>
        <w:spacing w:before="100" w:beforeAutospacing="1" w:after="100" w:afterAutospacing="1" w:line="259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75DF0">
        <w:rPr>
          <w:rFonts w:ascii="Times New Roman" w:eastAsia="Times New Roman" w:hAnsi="Times New Roman"/>
          <w:sz w:val="24"/>
          <w:szCs w:val="24"/>
          <w:lang w:val="ru-RU" w:eastAsia="ru-RU"/>
        </w:rPr>
        <w:t>Сайт "Я иду на урок физкультуры"</w:t>
      </w:r>
      <w:hyperlink r:id="rId59" w:history="1">
        <w:r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http://spo.1september.ru/urok/</w:t>
        </w:r>
      </w:hyperlink>
      <w:hyperlink r:id="rId60" w:history="1">
        <w:r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uchportal</w:t>
        </w:r>
        <w:r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24387" w:rsidRPr="00327B87" w:rsidRDefault="008272F0" w:rsidP="00327B87">
      <w:pPr>
        <w:spacing w:after="0" w:line="480" w:lineRule="auto"/>
        <w:ind w:left="120"/>
        <w:rPr>
          <w:lang w:val="ru-RU"/>
        </w:rPr>
        <w:sectPr w:rsidR="00224387" w:rsidRPr="00327B87">
          <w:pgSz w:w="11906" w:h="16383"/>
          <w:pgMar w:top="1134" w:right="850" w:bottom="1134" w:left="1701" w:header="720" w:footer="720" w:gutter="0"/>
          <w:cols w:space="720"/>
        </w:sectPr>
      </w:pPr>
      <w:hyperlink r:id="rId61">
        <w:r w:rsidR="00327B87" w:rsidRPr="00675D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https://resh.edu.ru/subject/lesson/5566/start/168978/</w:t>
        </w:r>
      </w:hyperlink>
    </w:p>
    <w:bookmarkEnd w:id="24"/>
    <w:p w:rsidR="00A93F74" w:rsidRPr="00823707" w:rsidRDefault="00A93F74">
      <w:pPr>
        <w:rPr>
          <w:lang w:val="ru-RU"/>
        </w:rPr>
      </w:pPr>
    </w:p>
    <w:sectPr w:rsidR="00A93F74" w:rsidRPr="00823707" w:rsidSect="002243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58"/>
    <w:multiLevelType w:val="multilevel"/>
    <w:tmpl w:val="D3E0E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45D3F"/>
    <w:multiLevelType w:val="multilevel"/>
    <w:tmpl w:val="018CB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1615D"/>
    <w:multiLevelType w:val="multilevel"/>
    <w:tmpl w:val="E7DC8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C1BFE"/>
    <w:multiLevelType w:val="multilevel"/>
    <w:tmpl w:val="2BD01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F0687"/>
    <w:multiLevelType w:val="multilevel"/>
    <w:tmpl w:val="40381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33518"/>
    <w:multiLevelType w:val="multilevel"/>
    <w:tmpl w:val="1F30E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60509"/>
    <w:multiLevelType w:val="multilevel"/>
    <w:tmpl w:val="A8B6C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75E5A"/>
    <w:multiLevelType w:val="multilevel"/>
    <w:tmpl w:val="CF544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F066A"/>
    <w:multiLevelType w:val="multilevel"/>
    <w:tmpl w:val="7A06C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294C1F"/>
    <w:multiLevelType w:val="multilevel"/>
    <w:tmpl w:val="2F66B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536A45"/>
    <w:multiLevelType w:val="multilevel"/>
    <w:tmpl w:val="3A5C6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BF65AD"/>
    <w:multiLevelType w:val="multilevel"/>
    <w:tmpl w:val="E7A0A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F6891"/>
    <w:multiLevelType w:val="multilevel"/>
    <w:tmpl w:val="B1801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04783"/>
    <w:multiLevelType w:val="multilevel"/>
    <w:tmpl w:val="5AA4B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55DE2"/>
    <w:multiLevelType w:val="multilevel"/>
    <w:tmpl w:val="F5E4C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D41BE"/>
    <w:multiLevelType w:val="multilevel"/>
    <w:tmpl w:val="8ADE0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DF0B74"/>
    <w:multiLevelType w:val="multilevel"/>
    <w:tmpl w:val="48E6F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6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387"/>
    <w:rsid w:val="0003210C"/>
    <w:rsid w:val="000A680E"/>
    <w:rsid w:val="00224387"/>
    <w:rsid w:val="00327B87"/>
    <w:rsid w:val="0034625C"/>
    <w:rsid w:val="006E578B"/>
    <w:rsid w:val="007643BB"/>
    <w:rsid w:val="00814DDF"/>
    <w:rsid w:val="00823707"/>
    <w:rsid w:val="008272F0"/>
    <w:rsid w:val="0091630D"/>
    <w:rsid w:val="00950A63"/>
    <w:rsid w:val="00A93F74"/>
    <w:rsid w:val="00D32BF9"/>
    <w:rsid w:val="00DB3A97"/>
    <w:rsid w:val="00E7731E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43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teacher/" TargetMode="External"/><Relationship Id="rId18" Type="http://schemas.openxmlformats.org/officeDocument/2006/relationships/hyperlink" Target="https://resh.edu.ru/subject/lesson/5742/start/223801/" TargetMode="External"/><Relationship Id="rId26" Type="http://schemas.openxmlformats.org/officeDocument/2006/relationships/hyperlink" Target="http://school-collection.edu.ru/catalog/teacher/" TargetMode="External"/><Relationship Id="rId39" Type="http://schemas.openxmlformats.org/officeDocument/2006/relationships/hyperlink" Target="https://resh.edu.ru/subject/lesson/6012/start/192804/" TargetMode="External"/><Relationship Id="rId21" Type="http://schemas.openxmlformats.org/officeDocument/2006/relationships/hyperlink" Target="https://resh.edu.ru/subject/lesson/5132/start/278909/" TargetMode="External"/><Relationship Id="rId34" Type="http://schemas.openxmlformats.org/officeDocument/2006/relationships/hyperlink" Target="https://resh.edu.ru/subject/lesson/6012/start/192804/" TargetMode="External"/><Relationship Id="rId42" Type="http://schemas.openxmlformats.org/officeDocument/2006/relationships/hyperlink" Target="https://resh.edu.ru/subject/lesson/5131/start/226553/" TargetMode="External"/><Relationship Id="rId47" Type="http://schemas.openxmlformats.org/officeDocument/2006/relationships/hyperlink" Target="https://resh.edu.ru/subject/lesson/6186/start/194606/" TargetMode="External"/><Relationship Id="rId50" Type="http://schemas.openxmlformats.org/officeDocument/2006/relationships/hyperlink" Target="http://school-collection.edu.ru/catalog/teacher/" TargetMode="External"/><Relationship Id="rId55" Type="http://schemas.openxmlformats.org/officeDocument/2006/relationships/hyperlink" Target="http://school-collection.edu.ru/catalog/teacher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chool-collection.edu.ru/catalog/teach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39/conspect/326622/" TargetMode="External"/><Relationship Id="rId29" Type="http://schemas.openxmlformats.org/officeDocument/2006/relationships/hyperlink" Target="https://resh.edu.ru/subject/lesson/6180/start/" TargetMode="External"/><Relationship Id="rId11" Type="http://schemas.openxmlformats.org/officeDocument/2006/relationships/hyperlink" Target="http://school-collection.edu.ru/catalog/teacher/" TargetMode="External"/><Relationship Id="rId24" Type="http://schemas.openxmlformats.org/officeDocument/2006/relationships/hyperlink" Target="https://resh.edu.ru/subject/lesson/4162/start/190628/" TargetMode="External"/><Relationship Id="rId32" Type="http://schemas.openxmlformats.org/officeDocument/2006/relationships/hyperlink" Target="https://www.gto.ru/" TargetMode="External"/><Relationship Id="rId37" Type="http://schemas.openxmlformats.org/officeDocument/2006/relationships/hyperlink" Target="https://resh.edu.ru/subject/lesson/6012/start/192804/" TargetMode="External"/><Relationship Id="rId40" Type="http://schemas.openxmlformats.org/officeDocument/2006/relationships/hyperlink" Target="http://school-collection.edu.ru/catalog/teacher/" TargetMode="External"/><Relationship Id="rId45" Type="http://schemas.openxmlformats.org/officeDocument/2006/relationships/hyperlink" Target="https://resh.edu.ru/subject/lesson/5132/start/278909/" TargetMode="External"/><Relationship Id="rId53" Type="http://schemas.openxmlformats.org/officeDocument/2006/relationships/hyperlink" Target="https://resh.edu.ru/subject/lesson/4595/start/194991/" TargetMode="External"/><Relationship Id="rId58" Type="http://schemas.openxmlformats.org/officeDocument/2006/relationships/hyperlink" Target="http://school-collection.edu.ru/catalog/teache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5566/start/168978/" TargetMode="External"/><Relationship Id="rId19" Type="http://schemas.openxmlformats.org/officeDocument/2006/relationships/hyperlink" Target="https://resh.edu.ru/subject/lesson/4144/start/326644/" TargetMode="External"/><Relationship Id="rId14" Type="http://schemas.openxmlformats.org/officeDocument/2006/relationships/hyperlink" Target="https://resh.edu.ru/subject/lesson/5566/start/168978/" TargetMode="External"/><Relationship Id="rId22" Type="http://schemas.openxmlformats.org/officeDocument/2006/relationships/hyperlink" Target="http://school-collection.edu.ru/catalog/teacher/" TargetMode="External"/><Relationship Id="rId27" Type="http://schemas.openxmlformats.org/officeDocument/2006/relationships/hyperlink" Target="https://resh.edu.ru/subject/lesson/6010/start/190575/" TargetMode="External"/><Relationship Id="rId30" Type="http://schemas.openxmlformats.org/officeDocument/2006/relationships/hyperlink" Target="https://resh.edu.ru/subject/lesson/4317/start/190959/" TargetMode="External"/><Relationship Id="rId35" Type="http://schemas.openxmlformats.org/officeDocument/2006/relationships/hyperlink" Target="http://school-collection.edu.ru/catalog/teacher/" TargetMode="External"/><Relationship Id="rId43" Type="http://schemas.openxmlformats.org/officeDocument/2006/relationships/hyperlink" Target="https://resh.edu.ru/subject/lesson/6184/start/194204/" TargetMode="External"/><Relationship Id="rId48" Type="http://schemas.openxmlformats.org/officeDocument/2006/relationships/hyperlink" Target="http://school-collection.edu.ru/catalog/teacher/" TargetMode="External"/><Relationship Id="rId56" Type="http://schemas.openxmlformats.org/officeDocument/2006/relationships/hyperlink" Target="https://resh.edu.ru/subject/lesson/3617/start/224459/" TargetMode="External"/><Relationship Id="rId8" Type="http://schemas.openxmlformats.org/officeDocument/2006/relationships/hyperlink" Target="https://resh.edu.ru/subject/lesson/4185/conspect/168936" TargetMode="External"/><Relationship Id="rId51" Type="http://schemas.openxmlformats.org/officeDocument/2006/relationships/hyperlink" Target="https://resh.edu.ru/subject/lesson/4595/start/19499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097/start/326357/" TargetMode="External"/><Relationship Id="rId17" Type="http://schemas.openxmlformats.org/officeDocument/2006/relationships/hyperlink" Target="https://resh.edu.ru/subject/lesson/6180/start/" TargetMode="External"/><Relationship Id="rId25" Type="http://schemas.openxmlformats.org/officeDocument/2006/relationships/hyperlink" Target="https://resh.edu.ru/subject/lesson/6010/start/190575/" TargetMode="External"/><Relationship Id="rId33" Type="http://schemas.openxmlformats.org/officeDocument/2006/relationships/hyperlink" Target="https://resh.edu.ru/subject/lesson/6172/start/192778/" TargetMode="External"/><Relationship Id="rId38" Type="http://schemas.openxmlformats.org/officeDocument/2006/relationships/hyperlink" Target="https://resh.edu.ru/subject/lesson/6012/start/192804/" TargetMode="External"/><Relationship Id="rId46" Type="http://schemas.openxmlformats.org/officeDocument/2006/relationships/hyperlink" Target="http://school-collection.edu.ru/catalog/teacher/" TargetMode="External"/><Relationship Id="rId59" Type="http://schemas.openxmlformats.org/officeDocument/2006/relationships/hyperlink" Target="http://www.uroki.net/" TargetMode="External"/><Relationship Id="rId20" Type="http://schemas.openxmlformats.org/officeDocument/2006/relationships/hyperlink" Target="https://www.gto.ru/" TargetMode="External"/><Relationship Id="rId41" Type="http://schemas.openxmlformats.org/officeDocument/2006/relationships/hyperlink" Target="https://resh.edu.ru/subject/lesson/3540/start/279013/" TargetMode="External"/><Relationship Id="rId54" Type="http://schemas.openxmlformats.org/officeDocument/2006/relationships/hyperlink" Target="https://resh.edu.ru/subject/lesson/6188/start/194632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resh.edu.ru/subject/lesson/5566/start/168978/" TargetMode="External"/><Relationship Id="rId23" Type="http://schemas.openxmlformats.org/officeDocument/2006/relationships/hyperlink" Target="http://school-collection.edu.ru/catalog/teacher/" TargetMode="External"/><Relationship Id="rId28" Type="http://schemas.openxmlformats.org/officeDocument/2006/relationships/hyperlink" Target="https://resh.edu.ru/subject/lesson/6160/start/223981/" TargetMode="External"/><Relationship Id="rId36" Type="http://schemas.openxmlformats.org/officeDocument/2006/relationships/hyperlink" Target="https://resh.edu.ru/subject/lesson/6012/start/192804/" TargetMode="External"/><Relationship Id="rId49" Type="http://schemas.openxmlformats.org/officeDocument/2006/relationships/hyperlink" Target="https://resh.edu.ru/subject/lesson/6186/start/194606/" TargetMode="External"/><Relationship Id="rId57" Type="http://schemas.openxmlformats.org/officeDocument/2006/relationships/hyperlink" Target="https://resh.edu.ru/subject/lesson/5168/start/" TargetMode="External"/><Relationship Id="rId10" Type="http://schemas.openxmlformats.org/officeDocument/2006/relationships/hyperlink" Target="https://resh.edu.ru/subject/lesson/5736/start/168916/" TargetMode="External"/><Relationship Id="rId31" Type="http://schemas.openxmlformats.org/officeDocument/2006/relationships/hyperlink" Target="https://resh.edu.ru/subject/lesson/3520/start/224142/" TargetMode="External"/><Relationship Id="rId44" Type="http://schemas.openxmlformats.org/officeDocument/2006/relationships/hyperlink" Target="https://www.gto.ru/" TargetMode="External"/><Relationship Id="rId52" Type="http://schemas.openxmlformats.org/officeDocument/2006/relationships/hyperlink" Target="http://school-collection.edu.ru/catalog/teacher/" TargetMode="External"/><Relationship Id="rId60" Type="http://schemas.openxmlformats.org/officeDocument/2006/relationships/hyperlink" Target="http://www.uchportal.ru/load/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teac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11060</Words>
  <Characters>63044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2023-09-27T15:17:00Z</dcterms:created>
  <dcterms:modified xsi:type="dcterms:W3CDTF">2023-09-30T05:56:00Z</dcterms:modified>
</cp:coreProperties>
</file>